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（混凝土结构、基坑、地基与基桩）委托检测协议书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3239"/>
        <w:gridCol w:w="389"/>
        <w:gridCol w:w="251"/>
        <w:gridCol w:w="1020"/>
        <w:gridCol w:w="724"/>
        <w:gridCol w:w="564"/>
        <w:gridCol w:w="2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879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44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096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87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74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09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1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）《公路工程质量检验评定标准 第一册 土建工程》JTG F80/1-2017 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）《回弹法检测混凝土抗压强度技术规程》JGJ/T 23-2011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）《公路工程水泥及水泥混凝土试验规程》JTG 3420-2020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（ ）《公路工程基桩检测技术规程》JTG/T 3512-2020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（ ）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广东省建筑地基基础检测规范DBJ/T 15-60-2019</w:t>
            </w:r>
          </w:p>
          <w:p>
            <w:pPr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）《铁路工程地质原位测试规程》TB10018-20</w:t>
            </w:r>
            <w:r>
              <w:rPr>
                <w:rFonts w:ascii="宋体" w:hAnsi="宋体"/>
                <w:sz w:val="18"/>
                <w:szCs w:val="18"/>
              </w:rPr>
              <w:t>18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 ）《岩土工程勘察规范》GB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50021-2001(2009年版)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）《公路路基路面现场测试规程》JTG 3450-2019  （ ）《冶金工业岩土勘察原位测试规范》GB/T 50480-2008       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）《超声法检测混凝土缺陷技术规程》CECS 21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-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2000  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/>
                <w:sz w:val="18"/>
              </w:rPr>
              <w:t>《</w:t>
            </w:r>
            <w:r>
              <w:rPr>
                <w:rFonts w:hint="eastAsia" w:ascii="宋体" w:hAnsi="宋体"/>
                <w:sz w:val="18"/>
                <w:szCs w:val="18"/>
              </w:rPr>
              <w:t>公路路基施工技术规范》JTGT 3610-2019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）《混凝土结构工程施工质量验收规范》GB 50204-2015  （ ）《公路桥涵施工技术规范》JTG∕T 3650-2020 </w:t>
            </w:r>
          </w:p>
          <w:p>
            <w:pPr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）《公路水泥混凝土路面施工技术细则》JTG/T F30-2014 （ ）《建筑基桩检测技术规范》JGJ 106-20</w:t>
            </w:r>
            <w:r>
              <w:rPr>
                <w:rFonts w:ascii="宋体" w:hAnsi="宋体"/>
                <w:sz w:val="18"/>
                <w:szCs w:val="18"/>
              </w:rPr>
              <w:t>14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）《混凝土中钢筋检测技术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标准</w:t>
            </w:r>
            <w:r>
              <w:rPr>
                <w:rFonts w:hint="eastAsia" w:ascii="宋体" w:hAnsi="宋体"/>
                <w:sz w:val="18"/>
                <w:szCs w:val="18"/>
              </w:rPr>
              <w:t>》JGJ/T 152-2019       （ ）本工程设计文件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1、混凝土结构：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）混凝土强度（□回弹法 □钻芯法）   （ ）碳化深度      （ ）钢筋位置    （ ）钢筋保护层厚度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）表观缺陷        （ ）内部缺陷     （ ）裂缝（□长度 □宽度 □深度）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2、基坑、地基与基桩：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）地基承载力（□静力触探 □动力触探 □标准贯入 □平板荷载）             （ ）地表沉降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）基桩完整性（□超声波法 □小应变法）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3、其他：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样品处置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）试毕取回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）委托本司处理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）其它：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7" w:type="dxa"/>
            <w:gridSpan w:val="6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ind w:left="202" w:leftChars="96" w:firstLine="90" w:firstLineChars="50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 w:cs="宋体"/>
                <w:sz w:val="18"/>
                <w:szCs w:val="18"/>
              </w:rPr>
              <w:t>核查样品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62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说明</w:t>
            </w:r>
          </w:p>
        </w:tc>
        <w:tc>
          <w:tcPr>
            <w:tcW w:w="997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5" w:type="dxa"/>
            <w:gridSpan w:val="8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sz w:val="16"/>
          <w:szCs w:val="16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r>
        <w:rPr>
          <w:rFonts w:hint="eastAsia" w:ascii="宋体" w:hAnsi="宋体" w:eastAsia="宋体" w:cs="宋体"/>
          <w:sz w:val="18"/>
          <w:szCs w:val="18"/>
        </w:rPr>
        <w:t xml:space="preserve">-004                                                               </w:t>
      </w:r>
      <w:r>
        <w:rPr>
          <w:rFonts w:hint="default" w:ascii="宋体" w:hAnsi="宋体" w:cs="宋体"/>
          <w:sz w:val="18"/>
          <w:szCs w:val="18"/>
          <w:lang w:val="en-US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</w:rPr>
        <w:t xml:space="preserve">    序号</w:t>
      </w:r>
      <w:r>
        <w:rPr>
          <w:rFonts w:hint="eastAsia"/>
          <w:sz w:val="16"/>
          <w:szCs w:val="16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F10180"/>
    <w:rsid w:val="0E637F1F"/>
    <w:rsid w:val="0F650CB2"/>
    <w:rsid w:val="0F8032FC"/>
    <w:rsid w:val="1AA60AF7"/>
    <w:rsid w:val="1C9570FF"/>
    <w:rsid w:val="22945A50"/>
    <w:rsid w:val="25F9389B"/>
    <w:rsid w:val="2B7B2F7A"/>
    <w:rsid w:val="2B7D3D80"/>
    <w:rsid w:val="35B51981"/>
    <w:rsid w:val="40212670"/>
    <w:rsid w:val="4106508E"/>
    <w:rsid w:val="44AF265E"/>
    <w:rsid w:val="4A4F7BC2"/>
    <w:rsid w:val="4E177073"/>
    <w:rsid w:val="53CE3636"/>
    <w:rsid w:val="541D6A09"/>
    <w:rsid w:val="553E5C89"/>
    <w:rsid w:val="5981222A"/>
    <w:rsid w:val="604B59BD"/>
    <w:rsid w:val="62D31A9F"/>
    <w:rsid w:val="66D1501C"/>
    <w:rsid w:val="67520F81"/>
    <w:rsid w:val="690724D1"/>
    <w:rsid w:val="6BF14F05"/>
    <w:rsid w:val="6C2070CE"/>
    <w:rsid w:val="6D1924A0"/>
    <w:rsid w:val="724924A8"/>
    <w:rsid w:val="7C122B8A"/>
    <w:rsid w:val="7E2C78AB"/>
    <w:rsid w:val="7F70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2023-04-18T07:40:00Z</dcterms:created>
  <dc:creator>Administrator</dc:creator>
  <cp:lastModifiedBy>J-PC</cp:lastModifiedBy>
  <dcterms:modified xsi:type="dcterms:W3CDTF">2023-05-10T10:41:33Z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8183DF11B80E4F5AAAC41DBEE98375A6</vt:lpwstr>
  </property>
</Properties>
</file>